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РБ от 05.05.2011 N УП-224</w:t>
              <w:br/>
              <w:t xml:space="preserve">(ред. от 22.09.2022)</w:t>
              <w:br/>
              <w:t xml:space="preserve">"О Комиссии по предупреждению и ликвидации чрезвычайных ситуаций и обеспечению пожарной безопасности Республики Башкортостан"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5 мая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УП-224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РЕСПУБЛИКИ БАШКОРТОСТАН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РЕСПУБЛИКИ БАШКОРТОСТАН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РБ от 28.07.2012 </w:t>
            </w:r>
            <w:hyperlink w:history="0" r:id="rId7" w:tooltip="Указ Президента РБ от 28.07.2012 N УП-320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УП-320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12.11.2012 </w:t>
            </w:r>
            <w:hyperlink w:history="0" r:id="rId8" w:tooltip="Указ Президента РБ от 12.11.2012 N УП-470 (ред. от 21.04.2021) &quot;О внесении изменений в отдельные акты Президента Республики Башкортостан&quot; {КонсультантПлюс}">
              <w:r>
                <w:rPr>
                  <w:sz w:val="20"/>
                  <w:color w:val="0000ff"/>
                </w:rPr>
                <w:t xml:space="preserve">N УП-470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Указов Главы РБ от 13.03.2015 </w:t>
            </w:r>
            <w:hyperlink w:history="0" r:id="rId9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      <w:r>
                <w:rPr>
                  <w:sz w:val="20"/>
                  <w:color w:val="0000ff"/>
                </w:rPr>
                <w:t xml:space="preserve">N УГ-57</w:t>
              </w:r>
            </w:hyperlink>
            <w:r>
              <w:rPr>
                <w:sz w:val="20"/>
                <w:color w:val="392c69"/>
              </w:rPr>
              <w:t xml:space="preserve">, от 14.01.2017 </w:t>
            </w:r>
            <w:hyperlink w:history="0" r:id="rId10" w:tooltip="Указ Главы РБ от 14.01.2017 N УГ-2 &quot;О внесении изменений в состав комиссии Республики Башкортостан по чрезвычайным ситуациям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28.05.2018 </w:t>
            </w:r>
            <w:hyperlink w:history="0" r:id="rId11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      <w:r>
                <w:rPr>
                  <w:sz w:val="20"/>
                  <w:color w:val="0000ff"/>
                </w:rPr>
                <w:t xml:space="preserve">N УГ-75</w:t>
              </w:r>
            </w:hyperlink>
            <w:r>
              <w:rPr>
                <w:sz w:val="20"/>
                <w:color w:val="392c69"/>
              </w:rPr>
              <w:t xml:space="preserve">, от 07.12.2018 </w:t>
            </w:r>
            <w:hyperlink w:history="0" r:id="rId12" w:tooltip="Указ Главы РБ от 07.12.2018 N УГ-299 &quot;О внесении изменений в отдельные акты Президента Республики Башкортостан и Главы Республики Башкортостан&quot; {КонсультантПлюс}">
              <w:r>
                <w:rPr>
                  <w:sz w:val="20"/>
                  <w:color w:val="0000ff"/>
                </w:rPr>
                <w:t xml:space="preserve">N УГ-299</w:t>
              </w:r>
            </w:hyperlink>
            <w:r>
              <w:rPr>
                <w:sz w:val="20"/>
                <w:color w:val="392c69"/>
              </w:rPr>
              <w:t xml:space="preserve">, от 17.05.2019 </w:t>
            </w:r>
            <w:hyperlink w:history="0" r:id="rId13" w:tooltip="Указ Главы РБ от 17.05.2019 N УГ-141 (ред. от 29.10.2020) &quot;О внесении изменений в отдельные акты Президента Республики Башкортостан и Главы Республики Башкортостан&quot; {КонсультантПлюс}">
              <w:r>
                <w:rPr>
                  <w:sz w:val="20"/>
                  <w:color w:val="0000ff"/>
                </w:rPr>
                <w:t xml:space="preserve">N УГ-141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08.07.2019 </w:t>
            </w:r>
            <w:hyperlink w:history="0" r:id="rId14" w:tooltip="Указ Главы РБ от 08.07.2019 N УГ-208 &quot;О внесении изменений в состав Комиссии Республики Башкортостан по чрезвычайным ситуациям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УГ-208</w:t>
              </w:r>
            </w:hyperlink>
            <w:r>
              <w:rPr>
                <w:sz w:val="20"/>
                <w:color w:val="392c69"/>
              </w:rPr>
              <w:t xml:space="preserve">, от 28.10.2019 </w:t>
            </w:r>
            <w:hyperlink w:history="0" r:id="rId15" w:tooltip="Указ Главы РБ от 28.10.2019 N УГ-383 &quot;О внесении изменений в состав Комиссии Республики Башкортостан по чрезвычайным ситуациям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УГ-383</w:t>
              </w:r>
            </w:hyperlink>
            <w:r>
              <w:rPr>
                <w:sz w:val="20"/>
                <w:color w:val="392c69"/>
              </w:rPr>
              <w:t xml:space="preserve">, от 26.02.2020 </w:t>
            </w:r>
            <w:hyperlink w:history="0" r:id="rId16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09.08.2021 </w:t>
            </w:r>
            <w:hyperlink w:history="0" r:id="rId17" w:tooltip="Указ Главы РБ от 09.08.2021 N УГ-404 &quot;О внесении изменений в Указ Президента Республики Башкортостан от 5 мая 2011 года N УП-224 &quot;О Комиссии Республики Башкортостан по предупреждению и ликвидации чрезвычайных ситуаций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УГ-404</w:t>
              </w:r>
            </w:hyperlink>
            <w:r>
              <w:rPr>
                <w:sz w:val="20"/>
                <w:color w:val="392c69"/>
              </w:rPr>
              <w:t xml:space="preserve">, от 22.09.2022 </w:t>
            </w:r>
            <w:hyperlink w:history="0" r:id="rId18" w:tooltip="Указ Главы РБ от 22.09.2022 N УГ-695 &quot;О внесении изменений в Указ Президента Республики Башкортостан от 5 мая 2011 года N УП-224 &quot;О Комиссии по предупреждению и ликвидации чрезвычайных ситуаций и обеспечению пожарной безопасности Республики Башкортостан&quot; {КонсультантПлюс}">
              <w:r>
                <w:rPr>
                  <w:sz w:val="20"/>
                  <w:color w:val="0000ff"/>
                </w:rPr>
                <w:t xml:space="preserve">N УГ-695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совершенствования управления в области предупреждения и ликвидации чрезвычайных ситуаций и обеспечения пожарной безопасности в Республике Башкортостан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Образовать Комиссию по предупреждению и ликвидации чрезвычайных ситуаций и обеспечению пожарной безопасности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26.02.2020 </w:t>
      </w:r>
      <w:hyperlink w:history="0" r:id="rId19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N УГ-63</w:t>
        </w:r>
      </w:hyperlink>
      <w:r>
        <w:rPr>
          <w:sz w:val="20"/>
        </w:rPr>
        <w:t xml:space="preserve">, от 09.08.2021 </w:t>
      </w:r>
      <w:hyperlink w:history="0" r:id="rId20" w:tooltip="Указ Главы РБ от 09.08.2021 N УГ-404 &quot;О внесении изменений в Указ Президента Республики Башкортостан от 5 мая 2011 года N УП-224 &quot;О Комиссии Республики Башкортостан по предупреждению и ликвидации чрезвычайных ситуаций и обеспечению пожарной безопасности&quot; {КонсультантПлюс}">
        <w:r>
          <w:rPr>
            <w:sz w:val="20"/>
            <w:color w:val="0000ff"/>
          </w:rPr>
          <w:t xml:space="preserve">N УГ-404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5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Комиссии по предупреждению и ликвидации чрезвычайных ситуаций и обеспечению пожарной безопасности Республики Башкортостан;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26.02.2020 </w:t>
      </w:r>
      <w:hyperlink w:history="0" r:id="rId21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N УГ-63</w:t>
        </w:r>
      </w:hyperlink>
      <w:r>
        <w:rPr>
          <w:sz w:val="20"/>
        </w:rPr>
        <w:t xml:space="preserve">, от 09.08.2021 </w:t>
      </w:r>
      <w:hyperlink w:history="0" r:id="rId22" w:tooltip="Указ Главы РБ от 09.08.2021 N УГ-404 &quot;О внесении изменений в Указ Президента Республики Башкортостан от 5 мая 2011 года N УП-224 &quot;О Комиссии Республики Башкортостан по предупреждению и ликвидации чрезвычайных ситуаций и обеспечению пожарной безопасности&quot; {КонсультантПлюс}">
        <w:r>
          <w:rPr>
            <w:sz w:val="20"/>
            <w:color w:val="0000ff"/>
          </w:rPr>
          <w:t xml:space="preserve">N УГ-404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hyperlink w:history="0" w:anchor="P136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Комиссии по предупреждению и ликвидации чрезвычайных ситуаций и обеспечению пожарной безопасности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26.02.2020 </w:t>
      </w:r>
      <w:hyperlink w:history="0" r:id="rId23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N УГ-63</w:t>
        </w:r>
      </w:hyperlink>
      <w:r>
        <w:rPr>
          <w:sz w:val="20"/>
        </w:rPr>
        <w:t xml:space="preserve">, от 09.08.2021 </w:t>
      </w:r>
      <w:hyperlink w:history="0" r:id="rId24" w:tooltip="Указ Главы РБ от 09.08.2021 N УГ-404 &quot;О внесении изменений в Указ Президента Республики Башкортостан от 5 мая 2011 года N УП-224 &quot;О Комиссии Республики Башкортостан по предупреждению и ликвидации чрезвычайных ситуаций и обеспечению пожарной безопасности&quot; {КонсультантПлюс}">
        <w:r>
          <w:rPr>
            <w:sz w:val="20"/>
            <w:color w:val="0000ff"/>
          </w:rPr>
          <w:t xml:space="preserve">N УГ-404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Правительству Республики Башкортостан привести свои нормативные правовые акты в соответствие с настоящим Указом.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РБ от 18.04.2003 N 99 (с изм. от 21.10.2010) &quot;О совершенствовании управления в области предупреждения и ликвидации чрезвычайных ситуаций и обеспечения пожарной безопасности&quot; (вместе с &quot;Положением о Правительственной комиссии Республики Башкортостан по чрезвычайным ситуациям и обеспечению пожарной безопасности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Башкортостан от 18 апреля 2003 года N 99 "О совершенствовании управления в области предупреждения и ликвидации чрезвычайных ситуаций и обеспечения пожарной безопасности";</w:t>
      </w:r>
    </w:p>
    <w:p>
      <w:pPr>
        <w:pStyle w:val="0"/>
        <w:spacing w:before="200" w:line-rule="auto"/>
        <w:ind w:firstLine="540"/>
        <w:jc w:val="both"/>
      </w:pPr>
      <w:hyperlink w:history="0" r:id="rId26" w:tooltip="Распоряжение Правительства РБ от 21.01.2009 N 48-р (ред. от 27.09.2010) &lt;Об утверждении состава Правительственной комиссии Республики Башкортостан по чрезвычайным ситуациям и обеспечению пожарной безопасност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Республики Башкортостан от 21 января 2009 года N 48-р;</w:t>
      </w:r>
    </w:p>
    <w:p>
      <w:pPr>
        <w:pStyle w:val="0"/>
        <w:spacing w:before="200" w:line-rule="auto"/>
        <w:ind w:firstLine="540"/>
        <w:jc w:val="both"/>
      </w:pPr>
      <w:hyperlink w:history="0" r:id="rId27" w:tooltip="Распоряжение Правительства РБ от 25.11.2009 N 1299-р &lt;О внесении изменений в состав Правительственной комиссии Республики Башкортостан по чрезвычайным ситуациям и обеспечению пожарной безопасности, утвержденной распоряжением Правительства Республики Башкортостан от 21 января 2009 года N 48-р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Республики Башкортостан от 25 ноября 2009 года N 1299-р;</w:t>
      </w:r>
    </w:p>
    <w:p>
      <w:pPr>
        <w:pStyle w:val="0"/>
        <w:spacing w:before="200" w:line-rule="auto"/>
        <w:ind w:firstLine="540"/>
        <w:jc w:val="both"/>
      </w:pPr>
      <w:hyperlink w:history="0" r:id="rId28" w:tooltip="Распоряжение Правительства РБ от 27.09.2010 N 1050-р &lt;О внесении изменений в состав Правительственной комиссии Республики Башкортостан по чрезвычайным ситуациям и обеспечению пожарной безопасности, утвержденный распоряжением Правительства Республики Башкортостан от 21 января 2009 года N 48-р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Республики Башкортостан от 27 сентября 2010 года N 1050-р.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Указа возложить на заместителя Премьер-министра Правительства Республики Башкортостан Сагитова И.Х.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9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26.02.2020 N УГ-63)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Указ вступает в силу со дня его подписания.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Республики Башкортостан</w:t>
      </w:r>
    </w:p>
    <w:p>
      <w:pPr>
        <w:pStyle w:val="0"/>
        <w:jc w:val="right"/>
      </w:pPr>
      <w:r>
        <w:rPr>
          <w:sz w:val="20"/>
        </w:rPr>
        <w:t xml:space="preserve">Р.ХАМИТОВ</w:t>
      </w:r>
    </w:p>
    <w:p>
      <w:pPr>
        <w:pStyle w:val="0"/>
        <w:jc w:val="both"/>
      </w:pPr>
      <w:r>
        <w:rPr>
          <w:sz w:val="20"/>
        </w:rPr>
        <w:t xml:space="preserve">Уфа, Дом Республики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5 мая 2011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УП-224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Республики Башкортостан</w:t>
      </w:r>
    </w:p>
    <w:p>
      <w:pPr>
        <w:pStyle w:val="0"/>
        <w:jc w:val="right"/>
      </w:pPr>
      <w:r>
        <w:rPr>
          <w:sz w:val="20"/>
        </w:rPr>
        <w:t xml:space="preserve">от 5 мая 2011 г. N УП-224</w:t>
      </w:r>
    </w:p>
    <w:p>
      <w:pPr>
        <w:pStyle w:val="0"/>
        <w:jc w:val="right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РЕСПУБЛИКИ БАШКОРТОСТАН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Указ Президента РБ от 28.07.2012 N УП-320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Президента РБ от 28.07.2012 N УП-320,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Указов Главы РБ от 13.03.2015 </w:t>
            </w:r>
            <w:hyperlink w:history="0" r:id="rId31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      <w:r>
                <w:rPr>
                  <w:sz w:val="20"/>
                  <w:color w:val="0000ff"/>
                </w:rPr>
                <w:t xml:space="preserve">N УГ-57</w:t>
              </w:r>
            </w:hyperlink>
            <w:r>
              <w:rPr>
                <w:sz w:val="20"/>
                <w:color w:val="392c69"/>
              </w:rPr>
              <w:t xml:space="preserve">, от 28.05.2018 </w:t>
            </w:r>
            <w:hyperlink w:history="0" r:id="rId32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      <w:r>
                <w:rPr>
                  <w:sz w:val="20"/>
                  <w:color w:val="0000ff"/>
                </w:rPr>
                <w:t xml:space="preserve">N УГ-75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26.02.2020 </w:t>
            </w:r>
            <w:hyperlink w:history="0" r:id="rId33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УГ-63</w:t>
              </w:r>
            </w:hyperlink>
            <w:r>
              <w:rPr>
                <w:sz w:val="20"/>
                <w:color w:val="392c69"/>
              </w:rPr>
              <w:t xml:space="preserve">, от 09.08.2021 </w:t>
            </w:r>
            <w:hyperlink w:history="0" r:id="rId34" w:tooltip="Указ Главы РБ от 09.08.2021 N УГ-404 &quot;О внесении изменений в Указ Президента Республики Башкортостан от 5 мая 2011 года N УП-224 &quot;О Комиссии Республики Башкортостан по предупреждению и ликвидации чрезвычайных ситуаций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УГ-404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22.09.2022 </w:t>
            </w:r>
            <w:hyperlink w:history="0" r:id="rId35" w:tooltip="Указ Главы РБ от 22.09.2022 N УГ-695 &quot;О внесении изменений в Указ Президента Республики Башкортостан от 5 мая 2011 года N УП-224 &quot;О Комиссии по предупреждению и ликвидации чрезвычайных ситуаций и обеспечению пожарной безопасности Республики Башкортостан&quot; {КонсультантПлюс}">
              <w:r>
                <w:rPr>
                  <w:sz w:val="20"/>
                  <w:color w:val="0000ff"/>
                </w:rPr>
                <w:t xml:space="preserve">N УГ-695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Комиссия по предупреждению и ликвидации чрезвычайных ситуаций и обеспечению пожарной безопасности Республики Башкортостан (далее - Комиссия) создается для координации деятельности территориальных органов федеральных органов исполнительной власти в Республике Башкортостан, исполнительных органов государственной власти Республики Башкортостан, органов местного самоуправления Республики Башкортостан, предприятий, учреждений, организаций и общественных объединений в области защиты населения и территорий Республики Башкортостан от чрезвычайных ситуаций природного и техногенного характера и решения межотраслевых проблем противопожарной защиты.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26.02.2020 </w:t>
      </w:r>
      <w:hyperlink w:history="0" r:id="rId36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N УГ-63</w:t>
        </w:r>
      </w:hyperlink>
      <w:r>
        <w:rPr>
          <w:sz w:val="20"/>
        </w:rPr>
        <w:t xml:space="preserve">, от 09.08.2021 </w:t>
      </w:r>
      <w:hyperlink w:history="0" r:id="rId37" w:tooltip="Указ Главы РБ от 09.08.2021 N УГ-404 &quot;О внесении изменений в Указ Президента Республики Башкортостан от 5 мая 2011 года N УП-224 &quot;О Комиссии Республики Башкортостан по предупреждению и ликвидации чрезвычайных ситуаций и обеспечению пожарной безопасности&quot; {КонсультантПлюс}">
        <w:r>
          <w:rPr>
            <w:sz w:val="20"/>
            <w:color w:val="0000ff"/>
          </w:rPr>
          <w:t xml:space="preserve">N УГ-404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руководствуется </w:t>
      </w:r>
      <w:hyperlink w:history="0" r:id="rId3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</w:t>
      </w:r>
      <w:hyperlink w:history="0" r:id="rId39" w:tooltip="&quot;Конституция Республики Башкортостан&quot; от 24.12.1993 N ВС-22/15 (ред. от 01.10.2021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Башкортостан, федеральными конституционными законами, федеральными и республиканскими законами, указами и распоряжениями Президента Российской Федерации, указами и распоряжениями Главы Республики Башкортостан, иными нормативными актами в области предупреждения и ликвидации чрезвычайных ситуаций и пожарной безопасности, а также настоящим Положением и Регламентом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Указ Президента РБ от 28.07.2012 N УП-320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28.07.2012 N УП-320, </w:t>
      </w:r>
      <w:hyperlink w:history="0" r:id="rId41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13.03.2015 N УГ-57)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Положение о Комиссии и ее состав утверждаются Главой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13.03.2015 N УГ-57)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Регламент Комиссии утверждается Комиссией.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Указ Президента РБ от 28.07.2012 N УП-320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РБ от 28.07.2012 N УП-320)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Основными задачами Комиссии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координация деятельности органов управления и сил Башкирской территориальной подсистемы Единой государственной системы предупреждения и ликвидации чрезвычайных ситуаций (далее - БТП РСЧС);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согласованности действий территориальных органов федеральных органов исполнительной власти в Республике Башкортостан, исполнительных органов государственной власти Республики Башкортостан, органов местного самоуправления Республики Башкортостан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Комиссия с целью выполнения возложенных на нее задач осуществляет следующие функции: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в Правительство Республики Башкортостан соответствующие предложения;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13.03.2015 </w:t>
      </w:r>
      <w:hyperlink w:history="0" r:id="rId44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<w:r>
          <w:rPr>
            <w:sz w:val="20"/>
            <w:color w:val="0000ff"/>
          </w:rPr>
          <w:t xml:space="preserve">N УГ-57</w:t>
        </w:r>
      </w:hyperlink>
      <w:r>
        <w:rPr>
          <w:sz w:val="20"/>
        </w:rPr>
        <w:t xml:space="preserve">, от 28.05.2018 </w:t>
      </w:r>
      <w:hyperlink w:history="0" r:id="rId45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N УГ-75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разрабатывает предложения по совершенствованию нормативных правовых актов Республики Башкортостан и иных нормативных документов в области предупреждения и ликвидации чрезвычайных ситуаций и обеспечения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прогнозы чрезвычайных ситуаций на территории Республики Башкортостан, организует разработку и реализацию мер, направленных на предупреждение и ликвидацию чрезвычайных ситуаций и обеспечение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участвует в разработке программ в области предупреждения и ликвидации чрезвычайных ситуаций и обеспечения пожарной безопасности, координирует деятельность исполнительных органов государственной власти Республики Башкортостан по их реализации и осуществляет контроль за исполнением этих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разрабатывает предложения по развитию и обеспечению функционирования БТП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организует разработку и осуществление мер по проведению согласованной научно-технической политики в области развития сил и средств БТП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разрабатывает предложения по ликвидации чрезвычайных ситуаций территориального и местного уровня и проведению операций чрезвычайного гуманитарного реагирования;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организует работу по подготовке предложений и аналитических материалов для Правительства Республики Башкортостан, а также рекомендаций для исполнительных органов государственной власти Республики Башкортостан, органов местного самоуправления Республики Башкортостан по вопросам защиты населения и территорий от чрезвычайных ситуаций и обеспечения пожарной безопасности;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13.03.2015 </w:t>
      </w:r>
      <w:hyperlink w:history="0" r:id="rId46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<w:r>
          <w:rPr>
            <w:sz w:val="20"/>
            <w:color w:val="0000ff"/>
          </w:rPr>
          <w:t xml:space="preserve">N УГ-57</w:t>
        </w:r>
      </w:hyperlink>
      <w:r>
        <w:rPr>
          <w:sz w:val="20"/>
        </w:rPr>
        <w:t xml:space="preserve">, от 28.05.2018 </w:t>
      </w:r>
      <w:hyperlink w:history="0" r:id="rId47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N УГ-75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рассматривает проекты ежегодных государственных докладов о состоянии защиты населения и территорий Республики Башкортостан от чрезвычайных ситуаций природного и техногенного характера;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13.03.2015 </w:t>
      </w:r>
      <w:hyperlink w:history="0" r:id="rId48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<w:r>
          <w:rPr>
            <w:sz w:val="20"/>
            <w:color w:val="0000ff"/>
          </w:rPr>
          <w:t xml:space="preserve">N УГ-57</w:t>
        </w:r>
      </w:hyperlink>
      <w:r>
        <w:rPr>
          <w:sz w:val="20"/>
        </w:rPr>
        <w:t xml:space="preserve">, от 28.05.2018 </w:t>
      </w:r>
      <w:hyperlink w:history="0" r:id="rId49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N УГ-75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вводит в установленном порядке режим повышенной готовности или режим чрезвычайной ситуации функционирования БТП РСЧС;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вносит предложения по порядку финансирования выполняемых работ по предупреждению и ликвидации чрезвычайных ситуаций, обеспечению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принимает решение о проведении эвакуационных мероприятий при угрозе возникновения или возникновении чрезвычайных ситуаций регионального и межмуниципального характера.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50" w:tooltip="Указ Главы РБ от 22.09.2022 N УГ-695 &quot;О внесении изменений в Указ Президента Республики Башкортостан от 5 мая 2011 года N УП-224 &quot;О Комиссии по предупреждению и ликвидации чрезвычайных ситуаций и обеспечению пожарной безопасности Республики Башкортостан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РБ от 22.09.2022 N УГ-695)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Комиссия в пределах своей компетенции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запрашивать у исполнительных органов государственной власти Республики Башкортостан, органов местного самоуправления Республики Башкортостан, общественных и иных организаций необходимые материалы и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заслушивать на своих заседаниях информацию представителей органов государственной власти Республики Башкортостан, органов местного самоуправления Республики Башкортостан, общественных и иных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привлекать для участия в своей работе представителей органов государственной власти Республики Башкортостан, органов местного самоуправления Республики Башкортостан, государственных общественных и иных организаций по согласованию с их руководителями;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создавать рабочие группы из числа ученых, специалистов органов государственной власти Республики Башкортостан и представителей заинтересованных организаций по направлениям деятельности Комиссии, определять полномочия и порядок их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вносить в установленном порядке в Правительство Республики Башкортостан предложения по вопросам, требующим решения Правительства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Указов Главы РБ от 13.03.2015 </w:t>
      </w:r>
      <w:hyperlink w:history="0" r:id="rId51" w:tooltip="Указ Главы РБ от 13.03.2015 N УГ-57 &quot;О внесении изменений в Положение о Комиссии Республики Башкортостан по чрезвычайным ситуациям и обеспечению пожарной безопасности и ее состав&quot; {КонсультантПлюс}">
        <w:r>
          <w:rPr>
            <w:sz w:val="20"/>
            <w:color w:val="0000ff"/>
          </w:rPr>
          <w:t xml:space="preserve">N УГ-57</w:t>
        </w:r>
      </w:hyperlink>
      <w:r>
        <w:rPr>
          <w:sz w:val="20"/>
        </w:rPr>
        <w:t xml:space="preserve">, от 28.05.2018 </w:t>
      </w:r>
      <w:hyperlink w:history="0" r:id="rId52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N УГ-75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состав Комиссии входят председатель Комиссии, первый заместитель и заместители председателя Комиссии, секретарь и члены Комиссии, которые принимают участие в его работе на общественных началах.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Указ Главы РБ от 26.02.2020 N УГ-63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26.02.2020 N УГ-63)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повышения оперативности принятия решений в составе Комиссии формируются подкомиссии, рабочие и оперативные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Заседания Комиссии проводятся по утвержденным планам и по мере необходимости.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Комиссии считается правомочным, если на нем присутствует не менее половины ее членов.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Указ Президента РБ от 28.07.2012 N УП-320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28.07.2012 N УП-320)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обеспечения деятельности Комиссии председатель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утверждает ежегодные планы деятельности Комиссии, созывает очередные и внеочередные заседания Комиссии, организует их подготовку и проведение, определяет повестку дня заседаний;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Указ Президента РБ от 28.07.2012 N УП-320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28.07.2012 N УП-320)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представляет Комиссию в отношениях с органами государственной власти, органами местного самоуправления, должностными лицами, общественными объединениями;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осуществляет иные полномочия по обеспечению деятельности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Исключен с 28 мая 2018 года. - </w:t>
      </w:r>
      <w:hyperlink w:history="0" r:id="rId56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РБ от 28.05.2018 N УГ-75.</w:t>
      </w:r>
    </w:p>
    <w:p>
      <w:pPr>
        <w:pStyle w:val="0"/>
        <w:spacing w:before="200" w:line-rule="auto"/>
        <w:ind w:firstLine="540"/>
        <w:jc w:val="both"/>
      </w:pPr>
      <w:hyperlink w:history="0" r:id="rId57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. Члены Комиссии участвуют в заседаниях Комиссии и в принятии его решений, а также в работе подкомиссий и рабочих групп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Комиссии принимают участие в ее заседаниях без права замены. Член Комиссии в случае невозможности его участия в заседании (командировка, болезнь, отпуск и иные уважительные причины) заблаговременно информирует об этих обстоятельствах председателя Комиссии и вправе представить свое мнение по рассматриваемым вопросам в письменной 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Указ Президента РБ от 28.07.2012 N УП-320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РБ от 28.07.2012 N УП-320)</w:t>
      </w:r>
    </w:p>
    <w:p>
      <w:pPr>
        <w:pStyle w:val="0"/>
        <w:spacing w:before="200" w:line-rule="auto"/>
        <w:ind w:firstLine="540"/>
        <w:jc w:val="both"/>
      </w:pPr>
      <w:hyperlink w:history="0" r:id="rId59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. Подготовка материалов к заседаниям Комиссии осуществляется исполнительными органами государственной власти Республики Башкортостан, органами местного самоуправления Республики Башкортостан, организациями, а также сформированными подкомиссиями и оперативными группами Комиссии, к сфере ведения которых относятся вопросы, включенные в повестки дня заседаний.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должны быть представлены в Комиссию не позднее чем за 10 дней до даты проведения заседания.</w:t>
      </w:r>
    </w:p>
    <w:p>
      <w:pPr>
        <w:pStyle w:val="0"/>
        <w:spacing w:before="200" w:line-rule="auto"/>
        <w:ind w:firstLine="540"/>
        <w:jc w:val="both"/>
      </w:pPr>
      <w:hyperlink w:history="0" r:id="rId60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. Вопросы о состоянии деятельности в области предупреждения и ликвидации чрезвычайных ситуаций, обеспечения пожарной безопасности конкретного предприятия или организации рассматриваются на заседаниях Комиссии в присутствии их руководителей.</w:t>
      </w:r>
    </w:p>
    <w:p>
      <w:pPr>
        <w:pStyle w:val="0"/>
        <w:spacing w:before="200" w:line-rule="auto"/>
        <w:ind w:firstLine="540"/>
        <w:jc w:val="both"/>
      </w:pPr>
      <w:hyperlink w:history="0" r:id="rId61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. Решения Комиссии рассылаются во все заинтересованные органы государственной власти и организации, в установленном порядке доводятся до сведения общественности через средства массовой информации, а также размещаются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государственной власти, органы местного самоуправления и их должностные лица, а также организации и общественные объединения, получившие решения Комиссии, в установленные сроки рассматривают их и уведомляют Комиссию о принятых мерах.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решений Комиссии до сведения исполнителей, а также контроль их исполнения возлагаются на секретаря Комиссии.</w:t>
      </w:r>
    </w:p>
    <w:p>
      <w:pPr>
        <w:pStyle w:val="0"/>
        <w:spacing w:before="200" w:line-rule="auto"/>
        <w:ind w:firstLine="540"/>
        <w:jc w:val="both"/>
      </w:pPr>
      <w:hyperlink w:history="0" r:id="rId62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. Распределение функциональных обязанностей между членами Комиссии и их утверждение производятся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Комиссии несет персональную ответственность за выполнение возложенных на Комиссию задач.</w:t>
      </w:r>
    </w:p>
    <w:p>
      <w:pPr>
        <w:pStyle w:val="0"/>
        <w:spacing w:before="200" w:line-rule="auto"/>
        <w:ind w:firstLine="540"/>
        <w:jc w:val="both"/>
      </w:pPr>
      <w:hyperlink w:history="0" r:id="rId63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. Организационно-техническое обеспечение деятельности Комиссии возлагается на Правительство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Указ Главы РБ от 28.05.2018 N УГ-75 &quot;О внесении изменений в Указ Президента Республики Башкортостан от 5 мая 2011 года N УП-224 &quot;О Комиссии Республики Башкортостан по чрезвычайным ситуациям и обеспечению пожарной безопасности&quot; (вместе с &quot;Составом Комиссии Республики Башкортостан по чрезвычайным ситуациям и обеспечению пожарной безопасности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28.05.2018 N УГ-75)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Республики Башкортостан</w:t>
      </w:r>
    </w:p>
    <w:p>
      <w:pPr>
        <w:pStyle w:val="0"/>
        <w:jc w:val="right"/>
      </w:pPr>
      <w:r>
        <w:rPr>
          <w:sz w:val="20"/>
        </w:rPr>
        <w:t xml:space="preserve">от 5 мая 2011 г. N УП-224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6" w:name="P136"/>
    <w:bookmarkEnd w:id="136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ПО ПРЕДУПРЕЖДЕНИЮ И ЛИКВИДАЦИИ ЧРЕЗВЫЧАЙНЫХ</w:t>
      </w:r>
    </w:p>
    <w:p>
      <w:pPr>
        <w:pStyle w:val="2"/>
        <w:jc w:val="center"/>
      </w:pPr>
      <w:r>
        <w:rPr>
          <w:sz w:val="20"/>
        </w:rPr>
        <w:t xml:space="preserve">СИТУАЦИЙ И ОБЕСПЕЧЕНИЮ ПОЖАРНОЙ БЕЗОПАСНОСТИ</w:t>
      </w:r>
    </w:p>
    <w:p>
      <w:pPr>
        <w:pStyle w:val="2"/>
        <w:jc w:val="center"/>
      </w:pPr>
      <w:r>
        <w:rPr>
          <w:sz w:val="20"/>
        </w:rPr>
        <w:t xml:space="preserve">РЕСПУБЛИКИ БАШКОРТОСТАН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Главы РБ от 09.08.2021 </w:t>
            </w:r>
            <w:hyperlink w:history="0" r:id="rId65" w:tooltip="Указ Главы РБ от 09.08.2021 N УГ-404 &quot;О внесении изменений в Указ Президента Республики Башкортостан от 5 мая 2011 года N УП-224 &quot;О Комиссии Республики Башкортостан по предупреждению и ликвидации чрезвычайных ситуаций и обеспечению пожарной безопасности&quot; {КонсультантПлюс}">
              <w:r>
                <w:rPr>
                  <w:sz w:val="20"/>
                  <w:color w:val="0000ff"/>
                </w:rPr>
                <w:t xml:space="preserve">N УГ-404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22.09.2022 </w:t>
            </w:r>
            <w:hyperlink w:history="0" r:id="rId66" w:tooltip="Указ Главы РБ от 22.09.2022 N УГ-695 &quot;О внесении изменений в Указ Президента Республики Башкортостан от 5 мая 2011 года N УП-224 &quot;О Комиссии по предупреждению и ликвидации чрезвычайных ситуаций и обеспечению пожарной безопасности Республики Башкортостан&quot; {КонсультантПлюс}">
              <w:r>
                <w:rPr>
                  <w:sz w:val="20"/>
                  <w:color w:val="0000ff"/>
                </w:rPr>
                <w:t xml:space="preserve">N УГ-695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340"/>
        <w:gridCol w:w="6236"/>
      </w:tblGrid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Хабиров Р.Ф.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Республики Башкортостан, председатель Комиссии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Сагитов И.Х.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Премьер-министра Правительства Республики Башкортостан, первый заместитель председателя Комиссии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Гумеров Ф.Р.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Государственного комитета Республики Башкортостан по чрезвычайным ситуациям, заместитель председателя Комиссии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Латыпов М.Р.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Башкортостан, заместитель председателя Комиссии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Симонов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защиты населения и территорий от чрезвычайных ситуаций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Башкортостан, секретарь Комиссии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Александров А.Н.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подразделения Управления Федеральной службы безопасности Российской Федерации по Республике Башкортостан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Бакиров З.З.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финансов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торговли и услуг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Бикбулатов Р.Р.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Западно-Уральского управления Федеральной службы по экологическому, технологическому и атомному надзору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Болотов Р.А.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Южно-Уральского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Брыкин В.Ф.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Регионального исполкома Общероссийского общественного движения "Народный фронт "За Россию" в Республике Башкортостан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Бурдо А.Б.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Федеральной службы войск национальной гвардии Российской Федерации по Республике Башкортостан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Галиев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промышленности, энергетики и инноваций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Ганеев Д.Д.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технического директора ПАО "Башинформсвязь"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Горохольская В.З.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ФГБУ "Башкирское управление по гидрометеорологии и мониторингу окружающей среды"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Жульков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транспорта и дорожного хозяйства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Зиганшин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ветеринарии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Илимбетов А.Ф.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ФКУ "Федеральное управление автомобильных дорог "Приуралье" Федерального дорожного агентства"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Иофинов П.А.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сельского хозяйства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Казак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Управления Федеральной службы по надзору в сфере защиты прав потребителей и благополучия человека по Республике Башкортостан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Касьянов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федеральный инспектор по Республике Башкортостан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Ковшов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строительства и архитектуры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Коземаслов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Главы Республики Башкортостан по взаимодействию с муниципальными образованиями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Мавлиев Р.Р.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глава Администрации городского округа город Уфа Республики Башкортостан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Мельников Е.Д.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главного инженера Куйбышевской железной дороги - филиала ОАО "Российские железные дороги"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Мельников Ю.М.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семьи, труда и социальной защиты населения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Новиков Д.Ю.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инженер ООО "Башкирская генерирующая компания"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Нурмухаметова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ГБУ "Республиканский центр социально-психологической помощи семье, детям, молодежи"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Палтусов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министра жилищно-коммунального хозяйства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Рахимов Х.Х.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Комитета Государственного Собрания - Курултая Республики Башкортостан по промышленности, инновационному развитию, торговле, предпринимательству и туризму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Рахматуллин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здравоохранения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Тюр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руководителя - начальник Отдела водных ресурсов по Республике Башкортостан Камского бассейнового водного управления Федерального агентства водных ресурсов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Ульчев М.В.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Агентства по печати и средствам массовой информации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Фазылов Н.М.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природопользования и экологии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Фролов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генерального директора по техническим вопросам ГУП "Башавтотранс" Республики Башкортостан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Шаймухаметов Р.И.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полиции Министерства внутренних дел по Республике Башкортостан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Шамшович О.М.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директора - главный инженер ООО "Башкирские распределительные электрические сети" (по согласованию)</w:t>
            </w:r>
          </w:p>
        </w:tc>
      </w:tr>
      <w:t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Шарафутдинов М.И.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министр лесного хозяйства Республики Башкортостан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РБ от 05.05.2011 N УП-224</w:t>
            <w:br/>
            <w:t>(ред. от 22.09.2022)</w:t>
            <w:br/>
            <w:t>"О Комиссии по предупреждению и ликвидации чрезвычайных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DC97F5ACA906F740E9F860BD263BC2495656670F685D9F81B4AE5173C78538C6631420666135FC2177F59465A7915C258E8C5A570BB354527D2A3i5CFH" TargetMode = "External"/>
	<Relationship Id="rId8" Type="http://schemas.openxmlformats.org/officeDocument/2006/relationships/hyperlink" Target="consultantplus://offline/ref=8DC97F5ACA906F740E9F860BD263BC2495656670F088D8F81947B81D34215F8E613E1D11615A53C3177F5941562610D749B0C9A16BA436593BD0A15FiDC7H" TargetMode = "External"/>
	<Relationship Id="rId9" Type="http://schemas.openxmlformats.org/officeDocument/2006/relationships/hyperlink" Target="consultantplus://offline/ref=8DC97F5ACA906F740E9F860BD263BC2495656670F88BD7F6124AE5173C78538C6631420666135FC2177F59465A7915C258E8C5A570BB354527D2A3i5CFH" TargetMode = "External"/>
	<Relationship Id="rId10" Type="http://schemas.openxmlformats.org/officeDocument/2006/relationships/hyperlink" Target="consultantplus://offline/ref=8DC97F5ACA906F740E9F860BD263BC2495656670F08CD7F51B46B81D34215F8E613E1D11615A53C3177F5940572610D749B0C9A16BA436593BD0A15FiDC7H" TargetMode = "External"/>
	<Relationship Id="rId11" Type="http://schemas.openxmlformats.org/officeDocument/2006/relationships/hyperlink" Target="consultantplus://offline/ref=8DC97F5ACA906F740E9F860BD263BC2495656670F08EDFF61244B81D34215F8E613E1D11615A53C3177F5940572610D749B0C9A16BA436593BD0A15FiDC7H" TargetMode = "External"/>
	<Relationship Id="rId12" Type="http://schemas.openxmlformats.org/officeDocument/2006/relationships/hyperlink" Target="consultantplus://offline/ref=8DC97F5ACA906F740E9F860BD263BC2495656670F08ED8F71843B81D34215F8E613E1D11615A53C3177F5942502610D749B0C9A16BA436593BD0A15FiDC7H" TargetMode = "External"/>
	<Relationship Id="rId13" Type="http://schemas.openxmlformats.org/officeDocument/2006/relationships/hyperlink" Target="consultantplus://offline/ref=8D0B003C405879901481251CE95AA5E3D764033B5A2D4D74B5543C94D8932A92208B1DFE4B12C90AE5E701F88D7322D75980DD922AE66B1DF5140696jFC5H" TargetMode = "External"/>
	<Relationship Id="rId14" Type="http://schemas.openxmlformats.org/officeDocument/2006/relationships/hyperlink" Target="consultantplus://offline/ref=8D0B003C405879901481251CE95AA5E3D764033B5A2A4E71B6533C94D8932A92208B1DFE4B12C90AE5E701FA897322D75980DD922AE66B1DF5140696jFC5H" TargetMode = "External"/>
	<Relationship Id="rId15" Type="http://schemas.openxmlformats.org/officeDocument/2006/relationships/hyperlink" Target="consultantplus://offline/ref=8D0B003C405879901481251CE95AA5E3D764033B5A2A4C75B6533C94D8932A92208B1DFE4B12C90AE5E701FA897322D75980DD922AE66B1DF5140696jFC5H" TargetMode = "External"/>
	<Relationship Id="rId16" Type="http://schemas.openxmlformats.org/officeDocument/2006/relationships/hyperlink" Target="consultantplus://offline/ref=8D0B003C405879901481251CE95AA5E3D764033B5A2A4877B6533C94D8932A92208B1DFE4B12C90AE5E701FA897322D75980DD922AE66B1DF5140696jFC5H" TargetMode = "External"/>
	<Relationship Id="rId17" Type="http://schemas.openxmlformats.org/officeDocument/2006/relationships/hyperlink" Target="consultantplus://offline/ref=8D0B003C405879901481251CE95AA5E3D764033B5A2D4771B25C3C94D8932A92208B1DFE4B12C90AE5E701FA897322D75980DD922AE66B1DF5140696jFC5H" TargetMode = "External"/>
	<Relationship Id="rId18" Type="http://schemas.openxmlformats.org/officeDocument/2006/relationships/hyperlink" Target="consultantplus://offline/ref=8D0B003C405879901481251CE95AA5E3D764033B5A2C4977BA5D3C94D8932A92208B1DFE4B12C90AE5E701FA897322D75980DD922AE66B1DF5140696jFC5H" TargetMode = "External"/>
	<Relationship Id="rId19" Type="http://schemas.openxmlformats.org/officeDocument/2006/relationships/hyperlink" Target="consultantplus://offline/ref=8D0B003C405879901481251CE95AA5E3D764033B5A2A4877B6533C94D8932A92208B1DFE4B12C90AE5E701FA877322D75980DD922AE66B1DF5140696jFC5H" TargetMode = "External"/>
	<Relationship Id="rId20" Type="http://schemas.openxmlformats.org/officeDocument/2006/relationships/hyperlink" Target="consultantplus://offline/ref=8D0B003C405879901481251CE95AA5E3D764033B5A2D4771B25C3C94D8932A92208B1DFE4B12C90AE5E701FA877322D75980DD922AE66B1DF5140696jFC5H" TargetMode = "External"/>
	<Relationship Id="rId21" Type="http://schemas.openxmlformats.org/officeDocument/2006/relationships/hyperlink" Target="consultantplus://offline/ref=8D0B003C405879901481251CE95AA5E3D764033B5A2A4877B6533C94D8932A92208B1DFE4B12C90AE5E701FA877322D75980DD922AE66B1DF5140696jFC5H" TargetMode = "External"/>
	<Relationship Id="rId22" Type="http://schemas.openxmlformats.org/officeDocument/2006/relationships/hyperlink" Target="consultantplus://offline/ref=8D0B003C405879901481251CE95AA5E3D764033B5A2D4771B25C3C94D8932A92208B1DFE4B12C90AE5E701FA877322D75980DD922AE66B1DF5140696jFC5H" TargetMode = "External"/>
	<Relationship Id="rId23" Type="http://schemas.openxmlformats.org/officeDocument/2006/relationships/hyperlink" Target="consultantplus://offline/ref=8D0B003C405879901481251CE95AA5E3D764033B5A2A4877B6533C94D8932A92208B1DFE4B12C90AE5E701FA877322D75980DD922AE66B1DF5140696jFC5H" TargetMode = "External"/>
	<Relationship Id="rId24" Type="http://schemas.openxmlformats.org/officeDocument/2006/relationships/hyperlink" Target="consultantplus://offline/ref=8D0B003C405879901481251CE95AA5E3D764033B5A2D4771B25C3C94D8932A92208B1DFE4B12C90AE5E701FA877322D75980DD922AE66B1DF5140696jFC5H" TargetMode = "External"/>
	<Relationship Id="rId25" Type="http://schemas.openxmlformats.org/officeDocument/2006/relationships/hyperlink" Target="consultantplus://offline/ref=8D0B003C405879901481251CE95AA5E3D764033B5A204C73B45E619ED0CA2690278442FB4C03C90AE0F900F8917A7684j1CFH" TargetMode = "External"/>
	<Relationship Id="rId26" Type="http://schemas.openxmlformats.org/officeDocument/2006/relationships/hyperlink" Target="consultantplus://offline/ref=8D0B003C405879901481251CE95AA5E3D764033B5D2F497BB75E619ED0CA2690278442FB4C03C90AE0F900F8917A7684j1CFH" TargetMode = "External"/>
	<Relationship Id="rId27" Type="http://schemas.openxmlformats.org/officeDocument/2006/relationships/hyperlink" Target="consultantplus://offline/ref=8D0B003C405879901481251CE95AA5E3D764033B5D294776B45E619ED0CA2690278442FB4C03C90AE0F900F8917A7684j1CFH" TargetMode = "External"/>
	<Relationship Id="rId28" Type="http://schemas.openxmlformats.org/officeDocument/2006/relationships/hyperlink" Target="consultantplus://offline/ref=8D0B003C405879901481251CE95AA5E3D764033B5D2F4A74B75E619ED0CA2690278442FB4C03C90AE0F900F8917A7684j1CFH" TargetMode = "External"/>
	<Relationship Id="rId29" Type="http://schemas.openxmlformats.org/officeDocument/2006/relationships/hyperlink" Target="consultantplus://offline/ref=8D0B003C405879901481251CE95AA5E3D764033B5A2A4877B6533C94D8932A92208B1DFE4B12C90AE5E701FA867322D75980DD922AE66B1DF5140696jFC5H" TargetMode = "External"/>
	<Relationship Id="rId30" Type="http://schemas.openxmlformats.org/officeDocument/2006/relationships/hyperlink" Target="consultantplus://offline/ref=8D0B003C405879901481251CE95AA5E3D764033B5C20487AB35E619ED0CA2690278442E94C5BC50BE5E700F8842C27C248D8D19631F96801E91604j9C6H" TargetMode = "External"/>
	<Relationship Id="rId31" Type="http://schemas.openxmlformats.org/officeDocument/2006/relationships/hyperlink" Target="consultantplus://offline/ref=8D0B003C405879901481251CE95AA5E3D764033B522E4674BA5E619ED0CA2690278442E94C5BC50BE5E701FC842C27C248D8D19631F96801E91604j9C6H" TargetMode = "External"/>
	<Relationship Id="rId32" Type="http://schemas.openxmlformats.org/officeDocument/2006/relationships/hyperlink" Target="consultantplus://offline/ref=8D0B003C405879901481251CE95AA5E3D764033B5A2B4E74BA503C94D8932A92208B1DFE4B12C90AE5E701FA877322D75980DD922AE66B1DF5140696jFC5H" TargetMode = "External"/>
	<Relationship Id="rId33" Type="http://schemas.openxmlformats.org/officeDocument/2006/relationships/hyperlink" Target="consultantplus://offline/ref=8D0B003C405879901481251CE95AA5E3D764033B5A2A4877B6533C94D8932A92208B1DFE4B12C90AE5E701FB8E7322D75980DD922AE66B1DF5140696jFC5H" TargetMode = "External"/>
	<Relationship Id="rId34" Type="http://schemas.openxmlformats.org/officeDocument/2006/relationships/hyperlink" Target="consultantplus://offline/ref=8D0B003C405879901481251CE95AA5E3D764033B5A2D4771B25C3C94D8932A92208B1DFE4B12C90AE5E701FA867322D75980DD922AE66B1DF5140696jFC5H" TargetMode = "External"/>
	<Relationship Id="rId35" Type="http://schemas.openxmlformats.org/officeDocument/2006/relationships/hyperlink" Target="consultantplus://offline/ref=8D0B003C405879901481251CE95AA5E3D764033B5A2C4977BA5D3C94D8932A92208B1DFE4B12C90AE5E701FB8D7322D75980DD922AE66B1DF5140696jFC5H" TargetMode = "External"/>
	<Relationship Id="rId36" Type="http://schemas.openxmlformats.org/officeDocument/2006/relationships/hyperlink" Target="consultantplus://offline/ref=8D0B003C405879901481251CE95AA5E3D764033B5A2A4877B6533C94D8932A92208B1DFE4B12C90AE5E701FB8D7322D75980DD922AE66B1DF5140696jFC5H" TargetMode = "External"/>
	<Relationship Id="rId37" Type="http://schemas.openxmlformats.org/officeDocument/2006/relationships/hyperlink" Target="consultantplus://offline/ref=8D0B003C405879901481251CE95AA5E3D764033B5A2D4771B25C3C94D8932A92208B1DFE4B12C90AE5E701FB8F7322D75980DD922AE66B1DF5140696jFC5H" TargetMode = "External"/>
	<Relationship Id="rId38" Type="http://schemas.openxmlformats.org/officeDocument/2006/relationships/hyperlink" Target="consultantplus://offline/ref=8D0B003C4058799014813B11FF36FAEAD5675A33507F1326BE5434C68F9376D7768217AF1657C615E7E703jFC8H" TargetMode = "External"/>
	<Relationship Id="rId39" Type="http://schemas.openxmlformats.org/officeDocument/2006/relationships/hyperlink" Target="consultantplus://offline/ref=8D0B003C405879901481251CE95AA5E3D764033B5A2D4671B65C3C94D8932A92208B1DFE59129106E4E21FFB8D6674861FjDC7H" TargetMode = "External"/>
	<Relationship Id="rId40" Type="http://schemas.openxmlformats.org/officeDocument/2006/relationships/hyperlink" Target="consultantplus://offline/ref=8D0B003C405879901481251CE95AA5E3D764033B5C20487AB35E619ED0CA2690278442E94C5BC50BE5E700F9842C27C248D8D19631F96801E91604j9C6H" TargetMode = "External"/>
	<Relationship Id="rId41" Type="http://schemas.openxmlformats.org/officeDocument/2006/relationships/hyperlink" Target="consultantplus://offline/ref=8D0B003C405879901481251CE95AA5E3D764033B522E4674BA5E619ED0CA2690278442E94C5BC50BE5E701FD842C27C248D8D19631F96801E91604j9C6H" TargetMode = "External"/>
	<Relationship Id="rId42" Type="http://schemas.openxmlformats.org/officeDocument/2006/relationships/hyperlink" Target="consultantplus://offline/ref=8D0B003C405879901481251CE95AA5E3D764033B522E4674BA5E619ED0CA2690278442E94C5BC50BE5E701FD842C27C248D8D19631F96801E91604j9C6H" TargetMode = "External"/>
	<Relationship Id="rId43" Type="http://schemas.openxmlformats.org/officeDocument/2006/relationships/hyperlink" Target="consultantplus://offline/ref=8D0B003C405879901481251CE95AA5E3D764033B5C20487AB35E619ED0CA2690278442E94C5BC50BE5E700FE842C27C248D8D19631F96801E91604j9C6H" TargetMode = "External"/>
	<Relationship Id="rId44" Type="http://schemas.openxmlformats.org/officeDocument/2006/relationships/hyperlink" Target="consultantplus://offline/ref=8D0B003C405879901481251CE95AA5E3D764033B522E4674BA5E619ED0CA2690278442E94C5BC50BE5E701FD842C27C248D8D19631F96801E91604j9C6H" TargetMode = "External"/>
	<Relationship Id="rId45" Type="http://schemas.openxmlformats.org/officeDocument/2006/relationships/hyperlink" Target="consultantplus://offline/ref=8D0B003C405879901481251CE95AA5E3D764033B5A2B4E74BA503C94D8932A92208B1DFE4B12C90AE5E701FB8F7322D75980DD922AE66B1DF5140696jFC5H" TargetMode = "External"/>
	<Relationship Id="rId46" Type="http://schemas.openxmlformats.org/officeDocument/2006/relationships/hyperlink" Target="consultantplus://offline/ref=8D0B003C405879901481251CE95AA5E3D764033B522E4674BA5E619ED0CA2690278442E94C5BC50BE5E701FD842C27C248D8D19631F96801E91604j9C6H" TargetMode = "External"/>
	<Relationship Id="rId47" Type="http://schemas.openxmlformats.org/officeDocument/2006/relationships/hyperlink" Target="consultantplus://offline/ref=8D0B003C405879901481251CE95AA5E3D764033B5A2B4E74BA503C94D8932A92208B1DFE4B12C90AE5E701FB8E7322D75980DD922AE66B1DF5140696jFC5H" TargetMode = "External"/>
	<Relationship Id="rId48" Type="http://schemas.openxmlformats.org/officeDocument/2006/relationships/hyperlink" Target="consultantplus://offline/ref=8D0B003C405879901481251CE95AA5E3D764033B522E4674BA5E619ED0CA2690278442E94C5BC50BE5E701FD842C27C248D8D19631F96801E91604j9C6H" TargetMode = "External"/>
	<Relationship Id="rId49" Type="http://schemas.openxmlformats.org/officeDocument/2006/relationships/hyperlink" Target="consultantplus://offline/ref=8D0B003C405879901481251CE95AA5E3D764033B5A2B4E74BA503C94D8932A92208B1DFE4B12C90AE5E701FB8D7322D75980DD922AE66B1DF5140696jFC5H" TargetMode = "External"/>
	<Relationship Id="rId50" Type="http://schemas.openxmlformats.org/officeDocument/2006/relationships/hyperlink" Target="consultantplus://offline/ref=8D0B003C405879901481251CE95AA5E3D764033B5A2C4977BA5D3C94D8932A92208B1DFE4B12C90AE5E701FB8D7322D75980DD922AE66B1DF5140696jFC5H" TargetMode = "External"/>
	<Relationship Id="rId51" Type="http://schemas.openxmlformats.org/officeDocument/2006/relationships/hyperlink" Target="consultantplus://offline/ref=8D0B003C405879901481251CE95AA5E3D764033B522E4674BA5E619ED0CA2690278442E94C5BC50BE5E701FD842C27C248D8D19631F96801E91604j9C6H" TargetMode = "External"/>
	<Relationship Id="rId52" Type="http://schemas.openxmlformats.org/officeDocument/2006/relationships/hyperlink" Target="consultantplus://offline/ref=8D0B003C405879901481251CE95AA5E3D764033B5A2B4E74BA503C94D8932A92208B1DFE4B12C90AE5E701FB8C7322D75980DD922AE66B1DF5140696jFC5H" TargetMode = "External"/>
	<Relationship Id="rId53" Type="http://schemas.openxmlformats.org/officeDocument/2006/relationships/hyperlink" Target="consultantplus://offline/ref=8D0B003C405879901481251CE95AA5E3D764033B5A2A4877B6533C94D8932A92208B1DFE4B12C90AE5E701FB8C7322D75980DD922AE66B1DF5140696jFC5H" TargetMode = "External"/>
	<Relationship Id="rId54" Type="http://schemas.openxmlformats.org/officeDocument/2006/relationships/hyperlink" Target="consultantplus://offline/ref=8D0B003C405879901481251CE95AA5E3D764033B5C20487AB35E619ED0CA2690278442E94C5BC50BE5E700FC842C27C248D8D19631F96801E91604j9C6H" TargetMode = "External"/>
	<Relationship Id="rId55" Type="http://schemas.openxmlformats.org/officeDocument/2006/relationships/hyperlink" Target="consultantplus://offline/ref=8D0B003C405879901481251CE95AA5E3D764033B5C20487AB35E619ED0CA2690278442E94C5BC50BE5E700F2842C27C248D8D19631F96801E91604j9C6H" TargetMode = "External"/>
	<Relationship Id="rId56" Type="http://schemas.openxmlformats.org/officeDocument/2006/relationships/hyperlink" Target="consultantplus://offline/ref=8D0B003C405879901481251CE95AA5E3D764033B5A2B4E74BA503C94D8932A92208B1DFE4B12C90AE5E701FB8B7322D75980DD922AE66B1DF5140696jFC5H" TargetMode = "External"/>
	<Relationship Id="rId57" Type="http://schemas.openxmlformats.org/officeDocument/2006/relationships/hyperlink" Target="consultantplus://offline/ref=8D0B003C405879901481251CE95AA5E3D764033B5A2B4E74BA503C94D8932A92208B1DFE4B12C90AE5E701FB8A7322D75980DD922AE66B1DF5140696jFC5H" TargetMode = "External"/>
	<Relationship Id="rId58" Type="http://schemas.openxmlformats.org/officeDocument/2006/relationships/hyperlink" Target="consultantplus://offline/ref=8D0B003C405879901481251CE95AA5E3D764033B5C20487AB35E619ED0CA2690278442E94C5BC50BE5E700F3842C27C248D8D19631F96801E91604j9C6H" TargetMode = "External"/>
	<Relationship Id="rId59" Type="http://schemas.openxmlformats.org/officeDocument/2006/relationships/hyperlink" Target="consultantplus://offline/ref=8D0B003C405879901481251CE95AA5E3D764033B5A2B4E74BA503C94D8932A92208B1DFE4B12C90AE5E701FB8A7322D75980DD922AE66B1DF5140696jFC5H" TargetMode = "External"/>
	<Relationship Id="rId60" Type="http://schemas.openxmlformats.org/officeDocument/2006/relationships/hyperlink" Target="consultantplus://offline/ref=8D0B003C405879901481251CE95AA5E3D764033B5A2B4E74BA503C94D8932A92208B1DFE4B12C90AE5E701FB8A7322D75980DD922AE66B1DF5140696jFC5H" TargetMode = "External"/>
	<Relationship Id="rId61" Type="http://schemas.openxmlformats.org/officeDocument/2006/relationships/hyperlink" Target="consultantplus://offline/ref=8D0B003C405879901481251CE95AA5E3D764033B5A2B4E74BA503C94D8932A92208B1DFE4B12C90AE5E701FB8A7322D75980DD922AE66B1DF5140696jFC5H" TargetMode = "External"/>
	<Relationship Id="rId62" Type="http://schemas.openxmlformats.org/officeDocument/2006/relationships/hyperlink" Target="consultantplus://offline/ref=8D0B003C405879901481251CE95AA5E3D764033B5A2B4E74BA503C94D8932A92208B1DFE4B12C90AE5E701FB8A7322D75980DD922AE66B1DF5140696jFC5H" TargetMode = "External"/>
	<Relationship Id="rId63" Type="http://schemas.openxmlformats.org/officeDocument/2006/relationships/hyperlink" Target="consultantplus://offline/ref=8D0B003C405879901481251CE95AA5E3D764033B5A2B4E74BA503C94D8932A92208B1DFE4B12C90AE5E701FB897322D75980DD922AE66B1DF5140696jFC5H" TargetMode = "External"/>
	<Relationship Id="rId64" Type="http://schemas.openxmlformats.org/officeDocument/2006/relationships/hyperlink" Target="consultantplus://offline/ref=8D0B003C405879901481251CE95AA5E3D764033B5A2B4E74BA503C94D8932A92208B1DFE4B12C90AE5E701FB897322D75980DD922AE66B1DF5140696jFC5H" TargetMode = "External"/>
	<Relationship Id="rId65" Type="http://schemas.openxmlformats.org/officeDocument/2006/relationships/hyperlink" Target="consultantplus://offline/ref=8D0B003C405879901481251CE95AA5E3D764033B5A2D4771B25C3C94D8932A92208B1DFE4B12C90AE5E701FB8E7322D75980DD922AE66B1DF5140696jFC5H" TargetMode = "External"/>
	<Relationship Id="rId66" Type="http://schemas.openxmlformats.org/officeDocument/2006/relationships/hyperlink" Target="consultantplus://offline/ref=8D0B003C405879901481251CE95AA5E3D764033B5A2C4977BA5D3C94D8932A92208B1DFE4B12C90AE5E701FB8B7322D75980DD922AE66B1DF5140696jFC5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РБ от 05.05.2011 N УП-224
(ред. от 22.09.2022)
"О Комиссии по предупреждению и ликвидации чрезвычайных ситуаций и обеспечению пожарной безопасности Республики Башкортостан"</dc:title>
  <dcterms:created xsi:type="dcterms:W3CDTF">2022-12-15T07:02:34Z</dcterms:created>
</cp:coreProperties>
</file>