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97" w:rsidRDefault="004B4C76" w:rsidP="004B4C76">
      <w:pPr>
        <w:tabs>
          <w:tab w:val="left" w:pos="22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B4C76">
        <w:rPr>
          <w:rFonts w:ascii="Times New Roman" w:hAnsi="Times New Roman" w:cs="Times New Roman"/>
          <w:sz w:val="28"/>
          <w:szCs w:val="28"/>
        </w:rPr>
        <w:t>снования для отказа в предоставлении государственной услуги</w:t>
      </w:r>
    </w:p>
    <w:p w:rsidR="00BC4897" w:rsidRDefault="00BC4897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796" w:rsidRDefault="000C3796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796" w:rsidRPr="00E40808" w:rsidRDefault="000C3796" w:rsidP="000C3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808">
        <w:rPr>
          <w:rFonts w:ascii="Times New Roman" w:hAnsi="Times New Roman" w:cs="Times New Roman"/>
          <w:sz w:val="28"/>
          <w:szCs w:val="28"/>
        </w:rPr>
        <w:t>Основанием для отказа во внесении в реестры сведений об общественных объединениях пожарной охраны и добровольных пожарных является:</w:t>
      </w:r>
    </w:p>
    <w:p w:rsidR="000C3796" w:rsidRPr="00E40808" w:rsidRDefault="000C3796" w:rsidP="000C3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808">
        <w:rPr>
          <w:rFonts w:ascii="Times New Roman" w:hAnsi="Times New Roman" w:cs="Times New Roman"/>
          <w:sz w:val="28"/>
          <w:szCs w:val="28"/>
        </w:rPr>
        <w:t>непредставление или представление не в полном объеме заявителем предусмотренных документов;</w:t>
      </w:r>
    </w:p>
    <w:p w:rsidR="000C3796" w:rsidRPr="00E40808" w:rsidRDefault="000C3796" w:rsidP="000C3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808">
        <w:rPr>
          <w:rFonts w:ascii="Times New Roman" w:hAnsi="Times New Roman" w:cs="Times New Roman"/>
          <w:sz w:val="28"/>
          <w:szCs w:val="28"/>
        </w:rPr>
        <w:t>несоответствие действительности информации, указанной в заявлении о регистрации общественного объединения пожарной охраны в реестре общественных объединений пожарной охраны и заявлении о регистрации добровольного пожарного в сводном реестре добровольных пожарных, а также предусмотренны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40808">
        <w:rPr>
          <w:rFonts w:ascii="Times New Roman" w:hAnsi="Times New Roman" w:cs="Times New Roman"/>
          <w:sz w:val="28"/>
          <w:szCs w:val="28"/>
        </w:rPr>
        <w:t xml:space="preserve"> требованиям;</w:t>
      </w:r>
    </w:p>
    <w:p w:rsidR="000C3796" w:rsidRPr="00E40808" w:rsidRDefault="000C3796" w:rsidP="000C3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808">
        <w:rPr>
          <w:rFonts w:ascii="Times New Roman" w:hAnsi="Times New Roman" w:cs="Times New Roman"/>
          <w:sz w:val="28"/>
          <w:szCs w:val="28"/>
        </w:rPr>
        <w:t>отсутствие в уставе (положении) общественного объединения пожарной охраны видов деятельности по участию в профилактике и (или) тушении пожаров и проведению аварийно-спасательных работ;</w:t>
      </w:r>
    </w:p>
    <w:p w:rsidR="000C3796" w:rsidRDefault="000C3796" w:rsidP="000C3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808">
        <w:rPr>
          <w:rFonts w:ascii="Times New Roman" w:hAnsi="Times New Roman" w:cs="Times New Roman"/>
          <w:sz w:val="28"/>
          <w:szCs w:val="28"/>
        </w:rPr>
        <w:t>наличие в представленных заявлени</w:t>
      </w:r>
      <w:r w:rsidR="00912FDF">
        <w:rPr>
          <w:rFonts w:ascii="Times New Roman" w:hAnsi="Times New Roman" w:cs="Times New Roman"/>
          <w:sz w:val="28"/>
          <w:szCs w:val="28"/>
        </w:rPr>
        <w:t>ях</w:t>
      </w:r>
      <w:r w:rsidRPr="00E40808">
        <w:rPr>
          <w:rFonts w:ascii="Times New Roman" w:hAnsi="Times New Roman" w:cs="Times New Roman"/>
          <w:sz w:val="28"/>
          <w:szCs w:val="28"/>
        </w:rPr>
        <w:t xml:space="preserve"> и (или) документах исправлений и повреждений, которые не позволяют однозначно истолковать их содержание.</w:t>
      </w:r>
    </w:p>
    <w:p w:rsidR="004B4C76" w:rsidRDefault="00912FDF" w:rsidP="00912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FDF">
        <w:rPr>
          <w:rFonts w:ascii="Times New Roman" w:hAnsi="Times New Roman" w:cs="Times New Roman"/>
          <w:sz w:val="28"/>
          <w:szCs w:val="28"/>
        </w:rPr>
        <w:t>Основания для отказа в приеме заявления и документов, необходимых для предоставления государственной услуги, отсутствуют.</w:t>
      </w:r>
    </w:p>
    <w:p w:rsidR="00912FDF" w:rsidRPr="00912FDF" w:rsidRDefault="00912FDF" w:rsidP="00912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FDF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государственной услуги отсутствуют.</w:t>
      </w:r>
    </w:p>
    <w:p w:rsidR="00912FDF" w:rsidRPr="00912FDF" w:rsidRDefault="00912FDF" w:rsidP="00912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FDF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государственной услуги является представление заявления и документов, необходимых для предоставления государственной услуги, лицом, не соответствующим требованиям пункта 2 Административного регламента.</w:t>
      </w:r>
    </w:p>
    <w:p w:rsidR="00912FDF" w:rsidRPr="00862155" w:rsidRDefault="00912FDF" w:rsidP="00912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FDF">
        <w:rPr>
          <w:rFonts w:ascii="Times New Roman" w:hAnsi="Times New Roman" w:cs="Times New Roman"/>
          <w:sz w:val="28"/>
          <w:szCs w:val="28"/>
        </w:rPr>
        <w:t>После устранения оснований для отказа в предоставлении государственной услуги заявитель вправе повторно обратиться в регистрирующий орган с заявлением для получения государственной услуги в порядке, устан</w:t>
      </w:r>
      <w:bookmarkStart w:id="0" w:name="_GoBack"/>
      <w:bookmarkEnd w:id="0"/>
      <w:r w:rsidRPr="00912FDF">
        <w:rPr>
          <w:rFonts w:ascii="Times New Roman" w:hAnsi="Times New Roman" w:cs="Times New Roman"/>
          <w:sz w:val="28"/>
          <w:szCs w:val="28"/>
        </w:rPr>
        <w:t>овленном Административным регламентом.</w:t>
      </w:r>
    </w:p>
    <w:sectPr w:rsidR="00912FDF" w:rsidRPr="00862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155"/>
    <w:rsid w:val="000C3796"/>
    <w:rsid w:val="004664D0"/>
    <w:rsid w:val="004B4C76"/>
    <w:rsid w:val="005063E5"/>
    <w:rsid w:val="00862155"/>
    <w:rsid w:val="0088407F"/>
    <w:rsid w:val="00912FDF"/>
    <w:rsid w:val="00B938BF"/>
    <w:rsid w:val="00BC4897"/>
    <w:rsid w:val="00C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 Сергеевич</dc:creator>
  <cp:lastModifiedBy>Иванов Дмитрий Сергеевич</cp:lastModifiedBy>
  <cp:revision>5</cp:revision>
  <dcterms:created xsi:type="dcterms:W3CDTF">2021-08-27T08:46:00Z</dcterms:created>
  <dcterms:modified xsi:type="dcterms:W3CDTF">2021-08-30T04:15:00Z</dcterms:modified>
</cp:coreProperties>
</file>